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C996" w14:textId="5C63D366" w:rsidR="00946572" w:rsidRPr="00091044" w:rsidRDefault="00123BA3" w:rsidP="00E26B15">
      <w:pPr>
        <w:jc w:val="center"/>
        <w:rPr>
          <w:rFonts w:ascii="Arial" w:hAnsi="Arial" w:cs="Arial"/>
          <w:sz w:val="24"/>
          <w:szCs w:val="24"/>
        </w:rPr>
      </w:pPr>
      <w:r w:rsidRPr="00091044">
        <w:rPr>
          <w:rFonts w:ascii="Arial" w:hAnsi="Arial" w:cs="Arial"/>
          <w:b/>
          <w:sz w:val="24"/>
          <w:szCs w:val="24"/>
        </w:rPr>
        <w:t>ŽIADOSŤ DOTKNUTEJ OSOBY TÝKAJÚCA SA JEJ OSOBNÝCH ÚDAJOV</w:t>
      </w:r>
      <w:r w:rsidRPr="00091044">
        <w:rPr>
          <w:rFonts w:ascii="Arial" w:hAnsi="Arial" w:cs="Arial"/>
          <w:sz w:val="24"/>
          <w:szCs w:val="24"/>
        </w:rPr>
        <w:t xml:space="preserve"> </w:t>
      </w:r>
    </w:p>
    <w:p w14:paraId="0396C997" w14:textId="77777777" w:rsidR="00946572" w:rsidRPr="00091044" w:rsidRDefault="00946572" w:rsidP="00237D98">
      <w:pPr>
        <w:spacing w:before="360" w:after="120" w:line="360" w:lineRule="auto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Dolu podpísaný/-á  </w:t>
      </w:r>
    </w:p>
    <w:p w14:paraId="0396C998" w14:textId="77777777" w:rsidR="00946572" w:rsidRPr="00091044" w:rsidRDefault="00946572" w:rsidP="00237D9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Meno a priezvisko: ...................................</w:t>
      </w:r>
      <w:r w:rsidR="00F46883" w:rsidRPr="00091044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091044">
        <w:rPr>
          <w:rFonts w:ascii="Arial" w:hAnsi="Arial" w:cs="Arial"/>
          <w:sz w:val="20"/>
          <w:szCs w:val="20"/>
        </w:rPr>
        <w:t xml:space="preserve">................... </w:t>
      </w:r>
    </w:p>
    <w:p w14:paraId="0396C999" w14:textId="77777777" w:rsidR="00946572" w:rsidRPr="00091044" w:rsidRDefault="00946572" w:rsidP="00237D9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Bydlisko: ...................................................................</w:t>
      </w:r>
      <w:r w:rsidR="00F46883" w:rsidRPr="00091044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091044">
        <w:rPr>
          <w:rFonts w:ascii="Arial" w:hAnsi="Arial" w:cs="Arial"/>
          <w:sz w:val="20"/>
          <w:szCs w:val="20"/>
        </w:rPr>
        <w:t xml:space="preserve">... </w:t>
      </w:r>
    </w:p>
    <w:p w14:paraId="2F940E85" w14:textId="1800237C" w:rsidR="00237D98" w:rsidRPr="00091044" w:rsidRDefault="00946572" w:rsidP="00FF0A2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91044">
        <w:rPr>
          <w:rFonts w:ascii="Arial" w:hAnsi="Arial" w:cs="Arial"/>
          <w:b/>
          <w:sz w:val="20"/>
          <w:szCs w:val="20"/>
        </w:rPr>
        <w:t xml:space="preserve">týmto žiadam prevádzkovateľa </w:t>
      </w:r>
      <w:r w:rsidR="009A7974" w:rsidRPr="009A7974">
        <w:rPr>
          <w:rFonts w:ascii="Arial" w:hAnsi="Arial" w:cs="Arial"/>
          <w:b/>
          <w:bCs/>
          <w:sz w:val="20"/>
          <w:szCs w:val="20"/>
        </w:rPr>
        <w:t>Dedoles, s. r. o., v reštrukturalizácii</w:t>
      </w:r>
      <w:r w:rsidR="00C748D6" w:rsidRPr="00EC30E7">
        <w:rPr>
          <w:rFonts w:ascii="Arial" w:hAnsi="Arial" w:cs="Arial"/>
          <w:sz w:val="20"/>
          <w:szCs w:val="20"/>
        </w:rPr>
        <w:t xml:space="preserve">, </w:t>
      </w:r>
      <w:r w:rsidR="00C748D6">
        <w:rPr>
          <w:rFonts w:ascii="Arial" w:hAnsi="Arial" w:cs="Arial"/>
          <w:sz w:val="20"/>
          <w:szCs w:val="20"/>
        </w:rPr>
        <w:t xml:space="preserve">so sídlom na adrese: </w:t>
      </w:r>
      <w:r w:rsidR="00C748D6" w:rsidRPr="00EC30E7">
        <w:rPr>
          <w:rFonts w:ascii="Arial" w:hAnsi="Arial" w:cs="Arial"/>
          <w:sz w:val="20"/>
          <w:szCs w:val="20"/>
        </w:rPr>
        <w:t>Za Koníčkom 14, 902 01 Pezinok, IČO: 46 706</w:t>
      </w:r>
      <w:r w:rsidR="00C748D6">
        <w:rPr>
          <w:rFonts w:ascii="Arial" w:hAnsi="Arial" w:cs="Arial"/>
          <w:sz w:val="20"/>
          <w:szCs w:val="20"/>
        </w:rPr>
        <w:t> </w:t>
      </w:r>
      <w:r w:rsidR="00C748D6" w:rsidRPr="00EC30E7">
        <w:rPr>
          <w:rFonts w:ascii="Arial" w:hAnsi="Arial" w:cs="Arial"/>
          <w:sz w:val="20"/>
          <w:szCs w:val="20"/>
        </w:rPr>
        <w:t>305</w:t>
      </w:r>
      <w:r w:rsidR="00C748D6">
        <w:rPr>
          <w:rFonts w:ascii="Arial" w:hAnsi="Arial" w:cs="Arial"/>
          <w:sz w:val="20"/>
          <w:szCs w:val="20"/>
        </w:rPr>
        <w:t>,</w:t>
      </w:r>
      <w:r w:rsidR="00C748D6" w:rsidRPr="00EC30E7">
        <w:rPr>
          <w:rFonts w:ascii="Arial" w:hAnsi="Arial" w:cs="Arial"/>
          <w:sz w:val="20"/>
          <w:szCs w:val="20"/>
        </w:rPr>
        <w:t xml:space="preserve"> zapísan</w:t>
      </w:r>
      <w:r w:rsidR="00C748D6">
        <w:rPr>
          <w:rFonts w:ascii="Arial" w:hAnsi="Arial" w:cs="Arial"/>
          <w:sz w:val="20"/>
          <w:szCs w:val="20"/>
        </w:rPr>
        <w:t>ej</w:t>
      </w:r>
      <w:r w:rsidR="00C748D6" w:rsidRPr="00EC30E7">
        <w:rPr>
          <w:rFonts w:ascii="Arial" w:hAnsi="Arial" w:cs="Arial"/>
          <w:sz w:val="20"/>
          <w:szCs w:val="20"/>
        </w:rPr>
        <w:t xml:space="preserve"> v Obchodnom registri Okresného súdu Bratislava I, oddiel Sro, vložka č. 81976/B</w:t>
      </w:r>
    </w:p>
    <w:p w14:paraId="0396C99A" w14:textId="7CF073B6" w:rsidR="00946572" w:rsidRPr="00091044" w:rsidRDefault="00946572" w:rsidP="00237D9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91044">
        <w:rPr>
          <w:rFonts w:ascii="Arial" w:hAnsi="Arial" w:cs="Arial"/>
          <w:b/>
          <w:sz w:val="20"/>
          <w:szCs w:val="20"/>
        </w:rPr>
        <w:t>o</w:t>
      </w:r>
      <w:r w:rsidRPr="00091044">
        <w:rPr>
          <w:rFonts w:ascii="Arial" w:hAnsi="Arial" w:cs="Arial"/>
          <w:sz w:val="20"/>
          <w:szCs w:val="20"/>
        </w:rPr>
        <w:t xml:space="preserve"> /označte požadované/</w:t>
      </w:r>
      <w:r w:rsidR="00E26B15" w:rsidRPr="00091044">
        <w:rPr>
          <w:rFonts w:ascii="Arial" w:hAnsi="Arial" w:cs="Arial"/>
          <w:sz w:val="20"/>
          <w:szCs w:val="20"/>
        </w:rPr>
        <w:t>:</w:t>
      </w:r>
      <w:r w:rsidRPr="00091044">
        <w:rPr>
          <w:rFonts w:ascii="Arial" w:hAnsi="Arial" w:cs="Arial"/>
          <w:sz w:val="20"/>
          <w:szCs w:val="20"/>
        </w:rPr>
        <w:t xml:space="preserve"> </w:t>
      </w:r>
    </w:p>
    <w:p w14:paraId="0396C99B" w14:textId="77777777" w:rsidR="00E26B15" w:rsidRPr="00091044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1044">
        <w:rPr>
          <w:rFonts w:ascii="Arial" w:hAnsi="Arial" w:cs="Arial"/>
          <w:b/>
          <w:sz w:val="20"/>
          <w:szCs w:val="20"/>
        </w:rPr>
        <w:t xml:space="preserve">prístup k mojim osobným údajom </w:t>
      </w:r>
    </w:p>
    <w:p w14:paraId="0396C99C" w14:textId="77777777" w:rsidR="00946572" w:rsidRPr="00091044" w:rsidRDefault="00E26B15" w:rsidP="00E26B15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N</w:t>
      </w:r>
      <w:r w:rsidR="00946572" w:rsidRPr="00091044">
        <w:rPr>
          <w:rFonts w:ascii="Arial" w:hAnsi="Arial" w:cs="Arial"/>
          <w:sz w:val="20"/>
          <w:szCs w:val="20"/>
        </w:rPr>
        <w:t>a základe Vašej žiadosti vydáme potvrdenie s informáciami o spracúvaní Vašich osobných ú</w:t>
      </w:r>
      <w:r w:rsidRPr="00091044">
        <w:rPr>
          <w:rFonts w:ascii="Arial" w:hAnsi="Arial" w:cs="Arial"/>
          <w:sz w:val="20"/>
          <w:szCs w:val="20"/>
        </w:rPr>
        <w:t>dajov našou organizáciou.</w:t>
      </w:r>
      <w:r w:rsidR="00946572" w:rsidRPr="00091044">
        <w:rPr>
          <w:rFonts w:ascii="Arial" w:hAnsi="Arial" w:cs="Arial"/>
          <w:sz w:val="20"/>
          <w:szCs w:val="20"/>
        </w:rPr>
        <w:t xml:space="preserve">  </w:t>
      </w:r>
    </w:p>
    <w:p w14:paraId="0396C99D" w14:textId="77777777" w:rsidR="00DE07E2" w:rsidRPr="00091044" w:rsidRDefault="0025411C" w:rsidP="00DE07E2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POZN. </w:t>
      </w:r>
      <w:r w:rsidR="00DE07E2" w:rsidRPr="00091044">
        <w:rPr>
          <w:rFonts w:ascii="Arial" w:hAnsi="Arial" w:cs="Arial"/>
          <w:sz w:val="20"/>
          <w:szCs w:val="20"/>
        </w:rPr>
        <w:t>Nevyhovieť Vašej žiadosti o prístup k osobných údajov môžeme v prípadoch:</w:t>
      </w:r>
    </w:p>
    <w:p w14:paraId="0396C99E" w14:textId="77777777" w:rsidR="00DE07E2" w:rsidRPr="00091044" w:rsidRDefault="00DE07E2" w:rsidP="00DE07E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je žiadosť o informácie zjavne neopodstatnená alebo neprimeraná,</w:t>
      </w:r>
    </w:p>
    <w:p w14:paraId="0396C99F" w14:textId="77777777" w:rsidR="00DE07E2" w:rsidRPr="00091044" w:rsidRDefault="00DE07E2" w:rsidP="00DE07E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v prípade, že požiadate o kópiu osobných údajov, ktoré sa Vás týkajú a táto kópia by nevyhnutne obsahovala aj osobné údaje týkajúce sa iných osôb, pričom by nebolo technicky možné odobrať, zmazať alebo prekryť takéto údaje iných osôb,</w:t>
      </w:r>
    </w:p>
    <w:p w14:paraId="0396C9A0" w14:textId="77777777" w:rsidR="00DE07E2" w:rsidRPr="00091044" w:rsidRDefault="00DE07E2" w:rsidP="00DE07E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požadované údaje boli vymazané v čase pred prijatím žiadosti o prístup.</w:t>
      </w:r>
    </w:p>
    <w:p w14:paraId="0396C9A1" w14:textId="77777777" w:rsidR="00DE07E2" w:rsidRPr="00091044" w:rsidRDefault="00DE07E2" w:rsidP="00DE07E2">
      <w:pPr>
        <w:pStyle w:val="Odsekzoznamu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0396C9A2" w14:textId="77777777" w:rsidR="00E26B15" w:rsidRPr="00091044" w:rsidRDefault="00946572" w:rsidP="00E26B15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091044">
        <w:rPr>
          <w:rFonts w:ascii="Arial" w:hAnsi="Arial" w:cs="Arial"/>
          <w:b/>
          <w:sz w:val="20"/>
          <w:szCs w:val="20"/>
        </w:rPr>
        <w:t xml:space="preserve">opravu mojich osobných údajov </w:t>
      </w:r>
    </w:p>
    <w:p w14:paraId="0396C9A3" w14:textId="77777777" w:rsidR="00946572" w:rsidRPr="00091044" w:rsidRDefault="00E26B15" w:rsidP="0025411C">
      <w:pPr>
        <w:spacing w:after="0" w:line="257" w:lineRule="auto"/>
        <w:ind w:left="709" w:right="-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N</w:t>
      </w:r>
      <w:r w:rsidR="00946572" w:rsidRPr="00091044">
        <w:rPr>
          <w:rFonts w:ascii="Arial" w:hAnsi="Arial" w:cs="Arial"/>
          <w:sz w:val="20"/>
          <w:szCs w:val="20"/>
        </w:rPr>
        <w:t>a základe Vašej žiadosti opravíme alebo doplníme nesprávne alebo neaktuálne</w:t>
      </w:r>
      <w:r w:rsidRPr="00091044">
        <w:rPr>
          <w:rFonts w:ascii="Arial" w:hAnsi="Arial" w:cs="Arial"/>
          <w:sz w:val="20"/>
          <w:szCs w:val="20"/>
        </w:rPr>
        <w:t xml:space="preserve"> osobné údaje, ktoré spracúvame.</w:t>
      </w:r>
    </w:p>
    <w:p w14:paraId="0396C9A4" w14:textId="77777777" w:rsidR="00E26B15" w:rsidRPr="00091044" w:rsidRDefault="0025411C" w:rsidP="00E26B15">
      <w:pPr>
        <w:ind w:left="708" w:right="-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POZN. </w:t>
      </w:r>
      <w:r w:rsidR="00E26B15" w:rsidRPr="00091044">
        <w:rPr>
          <w:rFonts w:ascii="Arial" w:hAnsi="Arial" w:cs="Arial"/>
          <w:sz w:val="20"/>
          <w:szCs w:val="20"/>
        </w:rPr>
        <w:t>Nevyhovieť Vašej žiadosti o opravu osobných údajov môžeme v prípadoch:</w:t>
      </w:r>
    </w:p>
    <w:p w14:paraId="0396C9A5" w14:textId="77777777" w:rsidR="00E26B15" w:rsidRPr="00091044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je žiadosť o opravu jednoznačne neopodstatnená alebo neprimeraná,</w:t>
      </w:r>
    </w:p>
    <w:p w14:paraId="0396C9A6" w14:textId="77777777" w:rsidR="00E26B15" w:rsidRPr="00091044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by oprava nevyhnutne mala vplyv aj na osobné údaje týkajúce sa iných osôb,</w:t>
      </w:r>
    </w:p>
    <w:p w14:paraId="0396C9A7" w14:textId="77777777" w:rsidR="00E26B15" w:rsidRPr="00091044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nespracovávame osobné údaje, na ktoré sa žiadosť vzťahuje.</w:t>
      </w:r>
    </w:p>
    <w:p w14:paraId="0396C9A8" w14:textId="77777777" w:rsidR="00E26B15" w:rsidRPr="00091044" w:rsidRDefault="00E26B15" w:rsidP="00E26B15">
      <w:pPr>
        <w:spacing w:before="80"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0396C9A9" w14:textId="77777777" w:rsidR="00E26B15" w:rsidRPr="00091044" w:rsidRDefault="00946572" w:rsidP="00E26B15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091044">
        <w:rPr>
          <w:rFonts w:ascii="Arial" w:hAnsi="Arial" w:cs="Arial"/>
          <w:b/>
          <w:sz w:val="20"/>
          <w:szCs w:val="20"/>
        </w:rPr>
        <w:t xml:space="preserve">vymazanie mojich osobných údajov </w:t>
      </w:r>
    </w:p>
    <w:p w14:paraId="0396C9AA" w14:textId="77777777" w:rsidR="00946572" w:rsidRPr="00091044" w:rsidRDefault="00E26B15" w:rsidP="00E26B15">
      <w:pPr>
        <w:spacing w:after="0" w:line="257" w:lineRule="auto"/>
        <w:ind w:left="709" w:right="-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N</w:t>
      </w:r>
      <w:r w:rsidR="00946572" w:rsidRPr="00091044">
        <w:rPr>
          <w:rFonts w:ascii="Arial" w:hAnsi="Arial" w:cs="Arial"/>
          <w:sz w:val="20"/>
          <w:szCs w:val="20"/>
        </w:rPr>
        <w:t>a základe Vašej žiadosti vymažeme Vaše osobné údaje, pokiaľ sú splnené zákonné podmienky</w:t>
      </w:r>
      <w:r w:rsidRPr="00091044">
        <w:rPr>
          <w:rFonts w:ascii="Arial" w:hAnsi="Arial" w:cs="Arial"/>
          <w:sz w:val="20"/>
          <w:szCs w:val="20"/>
        </w:rPr>
        <w:t>.</w:t>
      </w:r>
      <w:r w:rsidR="00946572" w:rsidRPr="00091044">
        <w:rPr>
          <w:rFonts w:ascii="Arial" w:hAnsi="Arial" w:cs="Arial"/>
          <w:sz w:val="20"/>
          <w:szCs w:val="20"/>
        </w:rPr>
        <w:t xml:space="preserve"> </w:t>
      </w:r>
    </w:p>
    <w:p w14:paraId="0396C9AB" w14:textId="77777777" w:rsidR="00DE07E2" w:rsidRPr="00091044" w:rsidRDefault="0025411C" w:rsidP="00DE07E2">
      <w:pPr>
        <w:spacing w:after="0" w:line="257" w:lineRule="auto"/>
        <w:ind w:left="709" w:right="-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POZN. </w:t>
      </w:r>
      <w:r w:rsidR="00DE07E2" w:rsidRPr="00091044">
        <w:rPr>
          <w:rFonts w:ascii="Arial" w:hAnsi="Arial" w:cs="Arial"/>
          <w:sz w:val="20"/>
          <w:szCs w:val="20"/>
        </w:rPr>
        <w:t>Nevyhovieť Vašej žiadosti o vymazanie osobných údajov môžeme v prípadoch:</w:t>
      </w:r>
    </w:p>
    <w:p w14:paraId="0396C9AC" w14:textId="77777777" w:rsidR="00DE07E2" w:rsidRPr="00091044" w:rsidRDefault="00DE07E2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musíme spracúvať osobné údaje:</w:t>
      </w:r>
    </w:p>
    <w:p w14:paraId="0396C9AD" w14:textId="77777777" w:rsidR="00DE07E2" w:rsidRPr="00091044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na splnenie zákonnej povinnosti (daňové zákony, zákon o účtovníctve a pod.)</w:t>
      </w:r>
    </w:p>
    <w:p w14:paraId="0396C9AE" w14:textId="77777777" w:rsidR="00DE07E2" w:rsidRPr="00091044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na splnenie úlohy vo verejnom záujme  </w:t>
      </w:r>
    </w:p>
    <w:p w14:paraId="0396C9AF" w14:textId="77777777" w:rsidR="00DE07E2" w:rsidRPr="00091044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pri výkone verejnej moci</w:t>
      </w:r>
    </w:p>
    <w:p w14:paraId="0396C9B0" w14:textId="77777777" w:rsidR="00DE07E2" w:rsidRPr="00091044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z dôvodov verejného záujmu v oblasti verejného zdravia</w:t>
      </w:r>
    </w:p>
    <w:p w14:paraId="0396C9B1" w14:textId="77777777" w:rsidR="00DE07E2" w:rsidRPr="00091044" w:rsidRDefault="00DE07E2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je spracúvanie potrebné na účely archivácie vo verejnom záujme, na účely vedeckého a historického výskumu alebo na štatistické účely,</w:t>
      </w:r>
    </w:p>
    <w:p w14:paraId="0396C9B2" w14:textId="77777777" w:rsidR="00DE07E2" w:rsidRPr="00091044" w:rsidRDefault="00DE07E2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ak </w:t>
      </w:r>
      <w:r w:rsidR="00E26B15" w:rsidRPr="00091044">
        <w:rPr>
          <w:rFonts w:ascii="Arial" w:hAnsi="Arial" w:cs="Arial"/>
          <w:sz w:val="20"/>
          <w:szCs w:val="20"/>
        </w:rPr>
        <w:t>musíme</w:t>
      </w:r>
      <w:r w:rsidRPr="00091044">
        <w:rPr>
          <w:rFonts w:ascii="Arial" w:hAnsi="Arial" w:cs="Arial"/>
          <w:sz w:val="20"/>
          <w:szCs w:val="20"/>
        </w:rPr>
        <w:t xml:space="preserve"> spracúvať </w:t>
      </w:r>
      <w:r w:rsidR="00E26B15" w:rsidRPr="00091044">
        <w:rPr>
          <w:rFonts w:ascii="Arial" w:hAnsi="Arial" w:cs="Arial"/>
          <w:sz w:val="20"/>
          <w:szCs w:val="20"/>
        </w:rPr>
        <w:t>osobné údaje</w:t>
      </w:r>
      <w:r w:rsidRPr="00091044">
        <w:rPr>
          <w:rFonts w:ascii="Arial" w:hAnsi="Arial" w:cs="Arial"/>
          <w:sz w:val="20"/>
          <w:szCs w:val="20"/>
        </w:rPr>
        <w:t xml:space="preserve"> na uplatnenie právnych nárokov alebo na obranu proti právnym nárokom (napr. ak zákazník žiada vymazanie určitej e-mailovej komunikácie, ktorú chce prevádzkovateľ použiť na svoju obranu proti právnemu nároku, ktorý už inicioval  tento zákazník alebo tretia strana),</w:t>
      </w:r>
    </w:p>
    <w:p w14:paraId="0396C9B3" w14:textId="77777777" w:rsidR="00DE07E2" w:rsidRPr="00091044" w:rsidRDefault="00E26B15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ak </w:t>
      </w:r>
      <w:r w:rsidR="00DE07E2" w:rsidRPr="00091044">
        <w:rPr>
          <w:rFonts w:ascii="Arial" w:hAnsi="Arial" w:cs="Arial"/>
          <w:sz w:val="20"/>
          <w:szCs w:val="20"/>
        </w:rPr>
        <w:t>nespracováva</w:t>
      </w:r>
      <w:r w:rsidRPr="00091044">
        <w:rPr>
          <w:rFonts w:ascii="Arial" w:hAnsi="Arial" w:cs="Arial"/>
          <w:sz w:val="20"/>
          <w:szCs w:val="20"/>
        </w:rPr>
        <w:t>me osobné údaje</w:t>
      </w:r>
      <w:r w:rsidR="00DE07E2" w:rsidRPr="00091044">
        <w:rPr>
          <w:rFonts w:ascii="Arial" w:hAnsi="Arial" w:cs="Arial"/>
          <w:sz w:val="20"/>
          <w:szCs w:val="20"/>
        </w:rPr>
        <w:t>, na ktoré sa žiadosť vzťahuje,</w:t>
      </w:r>
    </w:p>
    <w:p w14:paraId="0396C9B4" w14:textId="53A1E46D" w:rsidR="00E26B15" w:rsidRDefault="00DE07E2" w:rsidP="002966EE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ak by vymazanie </w:t>
      </w:r>
      <w:r w:rsidR="00E26B15" w:rsidRPr="00091044">
        <w:rPr>
          <w:rFonts w:ascii="Arial" w:hAnsi="Arial" w:cs="Arial"/>
          <w:sz w:val="20"/>
          <w:szCs w:val="20"/>
        </w:rPr>
        <w:t>Vašich osobných údajov</w:t>
      </w:r>
      <w:r w:rsidRPr="00091044">
        <w:rPr>
          <w:rFonts w:ascii="Arial" w:hAnsi="Arial" w:cs="Arial"/>
          <w:sz w:val="20"/>
          <w:szCs w:val="20"/>
        </w:rPr>
        <w:t xml:space="preserve">, nevyhnutne malo vplyv aj na </w:t>
      </w:r>
      <w:r w:rsidR="00E26B15" w:rsidRPr="00091044">
        <w:rPr>
          <w:rFonts w:ascii="Arial" w:hAnsi="Arial" w:cs="Arial"/>
          <w:sz w:val="20"/>
          <w:szCs w:val="20"/>
        </w:rPr>
        <w:t>osobné údaje</w:t>
      </w:r>
      <w:r w:rsidRPr="00091044">
        <w:rPr>
          <w:rFonts w:ascii="Arial" w:hAnsi="Arial" w:cs="Arial"/>
          <w:sz w:val="20"/>
          <w:szCs w:val="20"/>
        </w:rPr>
        <w:t xml:space="preserve"> týkajúce sa iných osôb.</w:t>
      </w:r>
    </w:p>
    <w:p w14:paraId="04C50E3B" w14:textId="77777777" w:rsidR="00091044" w:rsidRPr="00091044" w:rsidRDefault="00091044" w:rsidP="00091044">
      <w:pPr>
        <w:spacing w:before="80"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0396C9B5" w14:textId="77777777" w:rsidR="00E26B15" w:rsidRPr="00091044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1044">
        <w:rPr>
          <w:rFonts w:ascii="Arial" w:hAnsi="Arial" w:cs="Arial"/>
          <w:b/>
          <w:sz w:val="20"/>
          <w:szCs w:val="20"/>
        </w:rPr>
        <w:t>obmedzenie spracúvania mojich osobných údajov</w:t>
      </w:r>
    </w:p>
    <w:p w14:paraId="0396C9B6" w14:textId="77777777" w:rsidR="00946572" w:rsidRPr="00091044" w:rsidRDefault="00E26B15" w:rsidP="00E26B15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N</w:t>
      </w:r>
      <w:r w:rsidR="00946572" w:rsidRPr="00091044">
        <w:rPr>
          <w:rFonts w:ascii="Arial" w:hAnsi="Arial" w:cs="Arial"/>
          <w:sz w:val="20"/>
          <w:szCs w:val="20"/>
        </w:rPr>
        <w:t>a základe Vašej žiadosti budeme Vaše osobné údaje len uchovávať a ďalej s nimi pracovať nebudeme, poki</w:t>
      </w:r>
      <w:r w:rsidRPr="00091044">
        <w:rPr>
          <w:rFonts w:ascii="Arial" w:hAnsi="Arial" w:cs="Arial"/>
          <w:sz w:val="20"/>
          <w:szCs w:val="20"/>
        </w:rPr>
        <w:t>aľ sú splnené zákonné podmienky.</w:t>
      </w:r>
    </w:p>
    <w:p w14:paraId="0396C9B7" w14:textId="77777777" w:rsidR="00DE07E2" w:rsidRPr="00091044" w:rsidRDefault="0025411C" w:rsidP="00DE07E2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lastRenderedPageBreak/>
        <w:t xml:space="preserve">POZN. </w:t>
      </w:r>
      <w:r w:rsidR="00DE07E2" w:rsidRPr="00091044">
        <w:rPr>
          <w:rFonts w:ascii="Arial" w:hAnsi="Arial" w:cs="Arial"/>
          <w:sz w:val="20"/>
          <w:szCs w:val="20"/>
        </w:rPr>
        <w:t>Nevyhovieť Vašej žiadosti o obmedzenie spracúvania OÚ môžeme v prípadoch:</w:t>
      </w:r>
    </w:p>
    <w:p w14:paraId="0396C9B8" w14:textId="77777777" w:rsidR="00DE07E2" w:rsidRPr="00091044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musíme spracúvať Vaše osobné údaje na uplatnenie právnych nárokov alebo na obranu proti právnym nárokom,</w:t>
      </w:r>
    </w:p>
    <w:p w14:paraId="0396C9B9" w14:textId="77777777" w:rsidR="00DE07E2" w:rsidRPr="00091044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musíme spracúvať Vaše osobné údaje na ochranu práv inej osoby alebo spoločnosti,</w:t>
      </w:r>
    </w:p>
    <w:p w14:paraId="0396C9BA" w14:textId="77777777" w:rsidR="00DE07E2" w:rsidRPr="00091044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neuchovávame Vaše osobné údaje, na ktoré sa žiadosť vzťahuje,</w:t>
      </w:r>
    </w:p>
    <w:p w14:paraId="0396C9BB" w14:textId="77777777" w:rsidR="00DE07E2" w:rsidRPr="00091044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by obmedzenie spracúvania Vašich osobných údajov nevyhnutne malo vplyv aj na osobné údaje týkajúce sa iných osôb,</w:t>
      </w:r>
    </w:p>
    <w:p w14:paraId="0396C9BC" w14:textId="77777777" w:rsidR="00DE07E2" w:rsidRPr="00091044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požadované údaje boli vymazané v čase pred prijatím žiadosti o obmedzenie spracúvania.</w:t>
      </w:r>
    </w:p>
    <w:p w14:paraId="0396C9BD" w14:textId="77777777" w:rsidR="00DE07E2" w:rsidRPr="00091044" w:rsidRDefault="00DE07E2" w:rsidP="00DE07E2">
      <w:pPr>
        <w:pStyle w:val="Odsekzoznamu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0396C9BE" w14:textId="77777777" w:rsidR="00E26B15" w:rsidRPr="00091044" w:rsidRDefault="00946572" w:rsidP="00E26B15">
      <w:pPr>
        <w:pStyle w:val="Odsekzoznamu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1044">
        <w:rPr>
          <w:rFonts w:ascii="Arial" w:hAnsi="Arial" w:cs="Arial"/>
          <w:b/>
          <w:sz w:val="20"/>
          <w:szCs w:val="20"/>
        </w:rPr>
        <w:t>prenos mojich osobných údajov</w:t>
      </w:r>
    </w:p>
    <w:p w14:paraId="0396C9BF" w14:textId="77777777" w:rsidR="00946572" w:rsidRPr="00091044" w:rsidRDefault="00E26B15" w:rsidP="0025411C">
      <w:pPr>
        <w:spacing w:before="80" w:after="0" w:line="257" w:lineRule="auto"/>
        <w:ind w:left="709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N</w:t>
      </w:r>
      <w:r w:rsidR="00946572" w:rsidRPr="00091044">
        <w:rPr>
          <w:rFonts w:ascii="Arial" w:hAnsi="Arial" w:cs="Arial"/>
          <w:sz w:val="20"/>
          <w:szCs w:val="20"/>
        </w:rPr>
        <w:t>a základe Vašej žiadosti Vám poskytneme Vaše osobné údaje v elektronicke</w:t>
      </w:r>
      <w:r w:rsidRPr="00091044">
        <w:rPr>
          <w:rFonts w:ascii="Arial" w:hAnsi="Arial" w:cs="Arial"/>
          <w:sz w:val="20"/>
          <w:szCs w:val="20"/>
        </w:rPr>
        <w:t>j forme ako súbor XLS alebo CSV.</w:t>
      </w:r>
    </w:p>
    <w:p w14:paraId="0396C9C0" w14:textId="77777777" w:rsidR="00E26B15" w:rsidRPr="00091044" w:rsidRDefault="0025411C" w:rsidP="00E26B15">
      <w:pPr>
        <w:spacing w:before="80"/>
        <w:ind w:left="708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POZN. </w:t>
      </w:r>
      <w:r w:rsidR="00E26B15" w:rsidRPr="00091044">
        <w:rPr>
          <w:rFonts w:ascii="Arial" w:hAnsi="Arial" w:cs="Arial"/>
          <w:sz w:val="20"/>
          <w:szCs w:val="20"/>
        </w:rPr>
        <w:t>Nevyhovieť Vašej žiadosti o prenos môžeme v prípadoch:</w:t>
      </w:r>
    </w:p>
    <w:p w14:paraId="0396C9C1" w14:textId="77777777" w:rsidR="00E26B15" w:rsidRPr="00091044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sa žiadosť týka spracúvania, ktoré je nevyhnutné na splnenie úlohy realizovanej vo verejnom záujme alebo pri výkone verejnej moci nám zverenej,</w:t>
      </w:r>
    </w:p>
    <w:p w14:paraId="0396C9C2" w14:textId="77777777" w:rsidR="00E26B15" w:rsidRPr="00091044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je žiadosť o prenos jednoznačne neopodstatnená alebo neprimeraná,</w:t>
      </w:r>
    </w:p>
    <w:p w14:paraId="0396C9C3" w14:textId="77777777" w:rsidR="00E26B15" w:rsidRPr="00091044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takýto prenos nie je technicky možný,</w:t>
      </w:r>
    </w:p>
    <w:p w14:paraId="0396C9C4" w14:textId="77777777" w:rsidR="00E26B15" w:rsidRPr="00091044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ak by prenos nevyhnutne mal nepriaznivé dôsledky na práva iných osôb.</w:t>
      </w:r>
    </w:p>
    <w:p w14:paraId="0396C9C5" w14:textId="77777777" w:rsidR="00E26B15" w:rsidRPr="00091044" w:rsidRDefault="00E26B15" w:rsidP="00E26B15">
      <w:pPr>
        <w:tabs>
          <w:tab w:val="left" w:pos="419"/>
        </w:tabs>
        <w:ind w:left="1134" w:right="-284"/>
        <w:rPr>
          <w:rFonts w:ascii="Arial" w:hAnsi="Arial" w:cs="Arial"/>
          <w:sz w:val="20"/>
          <w:szCs w:val="20"/>
        </w:rPr>
      </w:pPr>
    </w:p>
    <w:p w14:paraId="0396C9C6" w14:textId="77777777" w:rsidR="00946572" w:rsidRPr="00091044" w:rsidRDefault="00946572" w:rsidP="00E26B15">
      <w:pPr>
        <w:spacing w:line="240" w:lineRule="auto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Žiadam o poskytnutie oznámenia o spôsobe vybavenia žiadosti týmto spôsobom: </w:t>
      </w:r>
    </w:p>
    <w:p w14:paraId="0396C9C7" w14:textId="77777777" w:rsidR="00946572" w:rsidRPr="00091044" w:rsidRDefault="00946572" w:rsidP="00946572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rovnakým spôsobom, ako podávam túto žiadosť, </w:t>
      </w:r>
    </w:p>
    <w:p w14:paraId="0396C9C8" w14:textId="77777777" w:rsidR="00946572" w:rsidRPr="00091044" w:rsidRDefault="00946572" w:rsidP="00260320">
      <w:pPr>
        <w:pStyle w:val="Odsekzoznamu"/>
        <w:numPr>
          <w:ilvl w:val="0"/>
          <w:numId w:val="2"/>
        </w:numPr>
        <w:spacing w:before="240"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iným spôsobom: ..................................................... </w:t>
      </w:r>
    </w:p>
    <w:p w14:paraId="0396C9C9" w14:textId="77777777" w:rsidR="00946572" w:rsidRPr="00091044" w:rsidRDefault="00946572" w:rsidP="00E26B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1044">
        <w:rPr>
          <w:rFonts w:ascii="Arial" w:hAnsi="Arial" w:cs="Arial"/>
          <w:b/>
          <w:sz w:val="20"/>
          <w:szCs w:val="20"/>
        </w:rPr>
        <w:t xml:space="preserve">Poučenie:  </w:t>
      </w:r>
    </w:p>
    <w:p w14:paraId="0396C9CA" w14:textId="77777777" w:rsidR="00946572" w:rsidRPr="00091044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Vašu žiadosť vybavíme bez zbytočného odkladu najneskôr do jedného mesiaca. </w:t>
      </w:r>
      <w:r w:rsidR="00DE07E2" w:rsidRPr="00091044">
        <w:rPr>
          <w:rFonts w:ascii="Arial" w:hAnsi="Arial" w:cs="Arial"/>
          <w:sz w:val="20"/>
          <w:szCs w:val="20"/>
        </w:rPr>
        <w:t xml:space="preserve">V odôvodnených prípadoch s ohľadom na komplexnosť a počet žiadostí môžeme predĺžiť túto lehotu o ďalšie dva mesiace, a to aj opakovane, pričom Vás budeme vždy do jedného mesiaca od doručenia žiadosti informovať o predĺžení lehoty a dôvodoch. </w:t>
      </w:r>
      <w:r w:rsidRPr="00091044">
        <w:rPr>
          <w:rFonts w:ascii="Arial" w:hAnsi="Arial" w:cs="Arial"/>
          <w:sz w:val="20"/>
          <w:szCs w:val="20"/>
        </w:rPr>
        <w:t>Pokiaľ Vašu žiadosť nevybavíme v tejto lehote, môžete podať sťažnosť na Úrad na ochranu osobných údajov SR</w:t>
      </w:r>
      <w:r w:rsidR="0025411C" w:rsidRPr="00091044">
        <w:rPr>
          <w:rFonts w:ascii="Arial" w:hAnsi="Arial" w:cs="Arial"/>
          <w:sz w:val="20"/>
          <w:szCs w:val="20"/>
        </w:rPr>
        <w:t xml:space="preserve"> </w:t>
      </w:r>
      <w:r w:rsidRPr="00091044">
        <w:rPr>
          <w:rFonts w:ascii="Arial" w:hAnsi="Arial" w:cs="Arial"/>
          <w:sz w:val="20"/>
          <w:szCs w:val="20"/>
        </w:rPr>
        <w:t xml:space="preserve">a žiadať o nápravu na súde.  </w:t>
      </w:r>
    </w:p>
    <w:p w14:paraId="0396C9CB" w14:textId="77777777" w:rsidR="00DE07E2" w:rsidRPr="00091044" w:rsidRDefault="00DE07E2" w:rsidP="00A0753B">
      <w:pPr>
        <w:spacing w:after="8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1044">
        <w:rPr>
          <w:rFonts w:ascii="Arial" w:hAnsi="Arial" w:cs="Arial"/>
          <w:color w:val="000000" w:themeColor="text1"/>
          <w:sz w:val="20"/>
          <w:szCs w:val="20"/>
        </w:rPr>
        <w:t xml:space="preserve">V prípade, že žiadate o prístup k osobným údajom, ktoré sa Vás týkajú, sme povinný si preveriť Vašu jednoznačnú totožnosť. </w:t>
      </w:r>
    </w:p>
    <w:p w14:paraId="0396C9CC" w14:textId="77777777" w:rsidR="00946572" w:rsidRPr="00091044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Oznámenie o spôsobe vybavenia žiadosti Vám poskytneme rovnakým spôsobom, akým bola podaná žiadosť, pokiaľ nepožiadate o iný spôsob. </w:t>
      </w:r>
    </w:p>
    <w:p w14:paraId="0396C9CD" w14:textId="77777777" w:rsidR="00946572" w:rsidRPr="00091044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Vašu žiadosť vybavujeme bezplatne. Pri opakovanej, zjavne neopodstatnenej alebo neprimeranej žiadosti, môžeme požadovať primeraný administratívny poplatok alebo odmietnuť konať.  </w:t>
      </w:r>
    </w:p>
    <w:p w14:paraId="0396C9CE" w14:textId="32CF8FF4" w:rsidR="00E26B15" w:rsidRPr="00091044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>Tento dokument po vyplnení odošlite na poštovú adresu sídla prevádzkovateľa alebo                                 na e-mail</w:t>
      </w:r>
      <w:r w:rsidR="00C748D6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C748D6" w:rsidRPr="00C05B8F">
          <w:rPr>
            <w:rStyle w:val="Hypertextovprepojenie"/>
            <w:rFonts w:ascii="Arial" w:hAnsi="Arial" w:cs="Arial"/>
            <w:sz w:val="20"/>
            <w:szCs w:val="20"/>
          </w:rPr>
          <w:t>gdpr@dedoles.sk</w:t>
        </w:r>
      </w:hyperlink>
      <w:r w:rsidR="00C748D6">
        <w:rPr>
          <w:rFonts w:ascii="Arial" w:hAnsi="Arial" w:cs="Arial"/>
          <w:sz w:val="20"/>
          <w:szCs w:val="20"/>
        </w:rPr>
        <w:t xml:space="preserve"> </w:t>
      </w:r>
      <w:r w:rsidR="00091044" w:rsidRPr="00091044">
        <w:rPr>
          <w:rFonts w:ascii="Arial" w:hAnsi="Arial" w:cs="Arial"/>
          <w:sz w:val="20"/>
          <w:szCs w:val="20"/>
        </w:rPr>
        <w:t xml:space="preserve"> </w:t>
      </w:r>
    </w:p>
    <w:p w14:paraId="0396C9CF" w14:textId="2664808B" w:rsidR="00A0753B" w:rsidRDefault="00A0753B" w:rsidP="00E26B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8A41588" w14:textId="77777777" w:rsidR="009867A0" w:rsidRPr="00091044" w:rsidRDefault="009867A0" w:rsidP="00E26B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396C9D0" w14:textId="6F03E31C" w:rsidR="00946572" w:rsidRPr="00091044" w:rsidRDefault="00946572" w:rsidP="00E26B15">
      <w:pPr>
        <w:tabs>
          <w:tab w:val="right" w:pos="7938"/>
        </w:tabs>
        <w:spacing w:line="240" w:lineRule="auto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/>
          <w:sz w:val="20"/>
          <w:szCs w:val="20"/>
        </w:rPr>
        <w:t xml:space="preserve">V .............................. dňa .......................    </w:t>
      </w:r>
      <w:r w:rsidR="00E26B15" w:rsidRPr="00091044">
        <w:rPr>
          <w:rFonts w:ascii="Arial" w:hAnsi="Arial" w:cs="Arial"/>
          <w:sz w:val="20"/>
          <w:szCs w:val="20"/>
        </w:rPr>
        <w:t xml:space="preserve">         </w:t>
      </w:r>
      <w:r w:rsidR="00A0753B" w:rsidRPr="00091044">
        <w:rPr>
          <w:rFonts w:ascii="Arial" w:hAnsi="Arial" w:cs="Arial"/>
          <w:sz w:val="20"/>
          <w:szCs w:val="20"/>
        </w:rPr>
        <w:t xml:space="preserve"> </w:t>
      </w:r>
      <w:r w:rsidR="00E26B15" w:rsidRPr="00091044">
        <w:rPr>
          <w:rFonts w:ascii="Arial" w:hAnsi="Arial" w:cs="Arial"/>
          <w:sz w:val="20"/>
          <w:szCs w:val="20"/>
        </w:rPr>
        <w:t xml:space="preserve">      Podpis žiadateľa:</w:t>
      </w:r>
    </w:p>
    <w:sectPr w:rsidR="00946572" w:rsidRPr="00091044" w:rsidSect="001A5D3B">
      <w:headerReference w:type="default" r:id="rId8"/>
      <w:footerReference w:type="default" r:id="rId9"/>
      <w:pgSz w:w="11906" w:h="16838"/>
      <w:pgMar w:top="1575" w:right="1417" w:bottom="993" w:left="1417" w:header="426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7A88" w14:textId="77777777" w:rsidR="00A001CA" w:rsidRDefault="00A001CA" w:rsidP="00E26B15">
      <w:pPr>
        <w:spacing w:after="0" w:line="240" w:lineRule="auto"/>
      </w:pPr>
      <w:r>
        <w:separator/>
      </w:r>
    </w:p>
  </w:endnote>
  <w:endnote w:type="continuationSeparator" w:id="0">
    <w:p w14:paraId="089C797E" w14:textId="77777777" w:rsidR="00A001CA" w:rsidRDefault="00A001CA" w:rsidP="00E2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063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396C9D9" w14:textId="77777777" w:rsidR="00A8477D" w:rsidRDefault="00A8477D" w:rsidP="00F4743D">
            <w:pPr>
              <w:pStyle w:val="Pta"/>
              <w:jc w:val="center"/>
            </w:pPr>
          </w:p>
          <w:p w14:paraId="0396C9DA" w14:textId="77777777" w:rsidR="00F4743D" w:rsidRPr="00237D98" w:rsidRDefault="00F4743D" w:rsidP="00F4743D">
            <w:pPr>
              <w:pStyle w:val="Pta"/>
              <w:jc w:val="center"/>
              <w:rPr>
                <w:sz w:val="20"/>
                <w:szCs w:val="20"/>
              </w:rPr>
            </w:pPr>
            <w:r w:rsidRPr="00C748D6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C748D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748D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C748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63A" w:rsidRPr="00C748D6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C748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48D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748D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748D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C748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63A" w:rsidRPr="00C748D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C748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16C7" w14:textId="77777777" w:rsidR="00A001CA" w:rsidRDefault="00A001CA" w:rsidP="00E26B15">
      <w:pPr>
        <w:spacing w:after="0" w:line="240" w:lineRule="auto"/>
      </w:pPr>
      <w:r>
        <w:separator/>
      </w:r>
    </w:p>
  </w:footnote>
  <w:footnote w:type="continuationSeparator" w:id="0">
    <w:p w14:paraId="4B149776" w14:textId="77777777" w:rsidR="00A001CA" w:rsidRDefault="00A001CA" w:rsidP="00E2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9D8" w14:textId="1656140A" w:rsidR="00A8477D" w:rsidRPr="00A8477D" w:rsidRDefault="00757391" w:rsidP="00CF5C97">
    <w:pPr>
      <w:pStyle w:val="Hlavika"/>
      <w:rPr>
        <w:sz w:val="8"/>
        <w:szCs w:val="8"/>
      </w:rPr>
    </w:pPr>
    <w:r>
      <w:rPr>
        <w:rFonts w:cs="Arial"/>
        <w:noProof/>
        <w:szCs w:val="16"/>
      </w:rPr>
      <w:drawing>
        <wp:inline distT="0" distB="0" distL="0" distR="0" wp14:anchorId="7F4B7322" wp14:editId="0C8CE5B4">
          <wp:extent cx="1428750" cy="874395"/>
          <wp:effectExtent l="0" t="0" r="0" b="0"/>
          <wp:docPr id="4" name="Obrázok 4" descr="Obrázok, na ktorom je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Obrázok, na ktorom je jedlo, kreslenie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8pt;height:168pt" o:bullet="t">
        <v:imagedata r:id="rId1" o:title="clip_image001"/>
      </v:shape>
    </w:pict>
  </w:numPicBullet>
  <w:abstractNum w:abstractNumId="0" w15:restartNumberingAfterBreak="0">
    <w:nsid w:val="18AA5AB7"/>
    <w:multiLevelType w:val="hybridMultilevel"/>
    <w:tmpl w:val="D4EE43E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20CE2"/>
    <w:multiLevelType w:val="hybridMultilevel"/>
    <w:tmpl w:val="DA5C974A"/>
    <w:lvl w:ilvl="0" w:tplc="72E2C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69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CA2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95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EA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E23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24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C80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634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823AE8"/>
    <w:multiLevelType w:val="hybridMultilevel"/>
    <w:tmpl w:val="1A382D2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15CB3"/>
    <w:multiLevelType w:val="hybridMultilevel"/>
    <w:tmpl w:val="0A0026F8"/>
    <w:lvl w:ilvl="0" w:tplc="4936F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D1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086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40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F7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E85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69A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FC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205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2E3368"/>
    <w:multiLevelType w:val="hybridMultilevel"/>
    <w:tmpl w:val="9D0AF004"/>
    <w:lvl w:ilvl="0" w:tplc="5380ED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29AA"/>
    <w:multiLevelType w:val="hybridMultilevel"/>
    <w:tmpl w:val="3C90B5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457239">
    <w:abstractNumId w:val="3"/>
  </w:num>
  <w:num w:numId="2" w16cid:durableId="604772968">
    <w:abstractNumId w:val="1"/>
  </w:num>
  <w:num w:numId="3" w16cid:durableId="1471291265">
    <w:abstractNumId w:val="0"/>
  </w:num>
  <w:num w:numId="4" w16cid:durableId="137305898">
    <w:abstractNumId w:val="5"/>
  </w:num>
  <w:num w:numId="5" w16cid:durableId="1208025611">
    <w:abstractNumId w:val="2"/>
  </w:num>
  <w:num w:numId="6" w16cid:durableId="2084183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572"/>
    <w:rsid w:val="00036A83"/>
    <w:rsid w:val="00046FEE"/>
    <w:rsid w:val="00091044"/>
    <w:rsid w:val="000930F8"/>
    <w:rsid w:val="000F471F"/>
    <w:rsid w:val="00123BA3"/>
    <w:rsid w:val="001666EF"/>
    <w:rsid w:val="001A5D3B"/>
    <w:rsid w:val="001D7ED0"/>
    <w:rsid w:val="001F057E"/>
    <w:rsid w:val="00233274"/>
    <w:rsid w:val="00237D98"/>
    <w:rsid w:val="00253B6F"/>
    <w:rsid w:val="0025411C"/>
    <w:rsid w:val="00260320"/>
    <w:rsid w:val="002959CD"/>
    <w:rsid w:val="002966EE"/>
    <w:rsid w:val="002B08C8"/>
    <w:rsid w:val="0031667B"/>
    <w:rsid w:val="0034601A"/>
    <w:rsid w:val="003B2813"/>
    <w:rsid w:val="003B411B"/>
    <w:rsid w:val="003B7779"/>
    <w:rsid w:val="00406139"/>
    <w:rsid w:val="004430F2"/>
    <w:rsid w:val="00491587"/>
    <w:rsid w:val="004C0FD1"/>
    <w:rsid w:val="005B58A2"/>
    <w:rsid w:val="005F7628"/>
    <w:rsid w:val="00617815"/>
    <w:rsid w:val="00623C16"/>
    <w:rsid w:val="0064088F"/>
    <w:rsid w:val="00642833"/>
    <w:rsid w:val="00685928"/>
    <w:rsid w:val="00726F52"/>
    <w:rsid w:val="00744B14"/>
    <w:rsid w:val="00757391"/>
    <w:rsid w:val="007D3F4C"/>
    <w:rsid w:val="00842347"/>
    <w:rsid w:val="00862891"/>
    <w:rsid w:val="0088756C"/>
    <w:rsid w:val="00915351"/>
    <w:rsid w:val="00922816"/>
    <w:rsid w:val="00925693"/>
    <w:rsid w:val="00946572"/>
    <w:rsid w:val="009867A0"/>
    <w:rsid w:val="009A7974"/>
    <w:rsid w:val="009B11C1"/>
    <w:rsid w:val="009D2D19"/>
    <w:rsid w:val="00A001CA"/>
    <w:rsid w:val="00A0753B"/>
    <w:rsid w:val="00A11125"/>
    <w:rsid w:val="00A72BF5"/>
    <w:rsid w:val="00A8477D"/>
    <w:rsid w:val="00B37837"/>
    <w:rsid w:val="00B9015F"/>
    <w:rsid w:val="00BB0834"/>
    <w:rsid w:val="00C462B7"/>
    <w:rsid w:val="00C67DC5"/>
    <w:rsid w:val="00C7101E"/>
    <w:rsid w:val="00C748D6"/>
    <w:rsid w:val="00CD13CB"/>
    <w:rsid w:val="00CD6D8B"/>
    <w:rsid w:val="00CD7568"/>
    <w:rsid w:val="00CE363A"/>
    <w:rsid w:val="00CF5C97"/>
    <w:rsid w:val="00DE07E2"/>
    <w:rsid w:val="00E26B15"/>
    <w:rsid w:val="00E71A86"/>
    <w:rsid w:val="00EA0F91"/>
    <w:rsid w:val="00EB13FB"/>
    <w:rsid w:val="00EC0B94"/>
    <w:rsid w:val="00F00152"/>
    <w:rsid w:val="00F4663D"/>
    <w:rsid w:val="00F46883"/>
    <w:rsid w:val="00F4743D"/>
    <w:rsid w:val="00FF0A23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0396C996"/>
  <w15:docId w15:val="{DF42B783-F79C-49EE-84EB-29A77EF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70C0"/>
        <w:sz w:val="23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6572"/>
    <w:pPr>
      <w:spacing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57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2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26B15"/>
    <w:rPr>
      <w:rFonts w:asciiTheme="minorHAnsi" w:hAnsiTheme="minorHAnsi" w:cstheme="minorBidi"/>
      <w:color w:val="auto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2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6B15"/>
    <w:rPr>
      <w:rFonts w:asciiTheme="minorHAnsi" w:hAnsiTheme="minorHAnsi" w:cstheme="minorBidi"/>
      <w:color w:val="auto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11C"/>
    <w:rPr>
      <w:rFonts w:ascii="Tahoma" w:hAnsi="Tahoma" w:cs="Tahoma"/>
      <w:color w:val="auto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5411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dedole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Heiserova Katarina</dc:creator>
  <cp:lastModifiedBy>Katarína Heiserová</cp:lastModifiedBy>
  <cp:revision>36</cp:revision>
  <dcterms:created xsi:type="dcterms:W3CDTF">2019-11-10T17:10:00Z</dcterms:created>
  <dcterms:modified xsi:type="dcterms:W3CDTF">2022-11-22T11:27:00Z</dcterms:modified>
</cp:coreProperties>
</file>